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F8" w:rsidRPr="00C574FA" w:rsidRDefault="005C4AF8" w:rsidP="005C4AF8">
      <w:pPr>
        <w:widowControl w:val="0"/>
        <w:jc w:val="center"/>
        <w:rPr>
          <w:rFonts w:ascii="Century Gothic" w:hAnsi="Century Gothic"/>
          <w:sz w:val="36"/>
          <w:szCs w:val="36"/>
          <w14:ligatures w14:val="none"/>
        </w:rPr>
      </w:pPr>
      <w:bookmarkStart w:id="0" w:name="_GoBack"/>
      <w:bookmarkEnd w:id="0"/>
      <w:r w:rsidRPr="00C574FA">
        <w:rPr>
          <w:rFonts w:ascii="Century Gothic" w:hAnsi="Century Gothic"/>
          <w:sz w:val="36"/>
          <w:szCs w:val="36"/>
          <w14:ligatures w14:val="none"/>
        </w:rPr>
        <w:t>Chronic Disease P</w:t>
      </w:r>
      <w:r w:rsidR="00AF49E6">
        <w:rPr>
          <w:rFonts w:ascii="Century Gothic" w:hAnsi="Century Gothic"/>
          <w:sz w:val="36"/>
          <w:szCs w:val="36"/>
          <w14:ligatures w14:val="none"/>
        </w:rPr>
        <w:t xml:space="preserve">artners </w:t>
      </w:r>
      <w:r w:rsidRPr="00C574FA">
        <w:rPr>
          <w:rFonts w:ascii="Century Gothic" w:hAnsi="Century Gothic"/>
          <w:sz w:val="36"/>
          <w:szCs w:val="36"/>
          <w14:ligatures w14:val="none"/>
        </w:rPr>
        <w:t xml:space="preserve">and </w:t>
      </w:r>
      <w:r w:rsidR="00AF49E6">
        <w:rPr>
          <w:rFonts w:ascii="Century Gothic" w:hAnsi="Century Gothic"/>
          <w:sz w:val="36"/>
          <w:szCs w:val="36"/>
          <w14:ligatures w14:val="none"/>
        </w:rPr>
        <w:t>Better Choices, Better Health</w:t>
      </w:r>
      <w:r w:rsidRPr="00C574FA">
        <w:rPr>
          <w:rFonts w:ascii="Century Gothic" w:hAnsi="Century Gothic"/>
          <w:sz w:val="36"/>
          <w:szCs w:val="36"/>
          <w14:ligatures w14:val="none"/>
        </w:rPr>
        <w:t xml:space="preserve"> </w:t>
      </w:r>
      <w:r w:rsidR="001C5259">
        <w:rPr>
          <w:rFonts w:ascii="Century Gothic" w:hAnsi="Century Gothic"/>
          <w:sz w:val="36"/>
          <w:szCs w:val="36"/>
          <w14:ligatures w14:val="none"/>
        </w:rPr>
        <w:t>Annual Meeting</w:t>
      </w:r>
      <w:r w:rsidRPr="00C574FA">
        <w:rPr>
          <w:rFonts w:ascii="Century Gothic" w:hAnsi="Century Gothic"/>
          <w:sz w:val="36"/>
          <w:szCs w:val="36"/>
          <w14:ligatures w14:val="none"/>
        </w:rPr>
        <w:t xml:space="preserve"> Sponsorship </w:t>
      </w:r>
    </w:p>
    <w:p w:rsidR="005C4AF8" w:rsidRPr="00C574FA" w:rsidRDefault="005C4AF8" w:rsidP="005C4AF8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C574FA">
        <w:rPr>
          <w:rFonts w:ascii="Century Gothic" w:hAnsi="Century Gothic"/>
          <w:sz w:val="24"/>
          <w:szCs w:val="24"/>
          <w14:ligatures w14:val="none"/>
        </w:rPr>
        <w:t xml:space="preserve">The South Dakota Department of Health and its partners are pleased to offer you the opportunity to be a sponsor at </w:t>
      </w:r>
      <w:r w:rsidR="004378A2" w:rsidRPr="00C574FA">
        <w:rPr>
          <w:rFonts w:ascii="Century Gothic" w:hAnsi="Century Gothic"/>
          <w:sz w:val="24"/>
          <w:szCs w:val="24"/>
          <w14:ligatures w14:val="none"/>
        </w:rPr>
        <w:t xml:space="preserve">this annual </w:t>
      </w:r>
      <w:r w:rsidR="001C5259">
        <w:rPr>
          <w:rFonts w:ascii="Century Gothic" w:hAnsi="Century Gothic"/>
          <w:sz w:val="24"/>
          <w:szCs w:val="24"/>
          <w14:ligatures w14:val="none"/>
        </w:rPr>
        <w:t>meeting</w:t>
      </w:r>
      <w:r w:rsidRPr="00C574FA">
        <w:rPr>
          <w:rFonts w:ascii="Century Gothic" w:hAnsi="Century Gothic"/>
          <w:sz w:val="24"/>
          <w:szCs w:val="24"/>
          <w14:ligatures w14:val="none"/>
        </w:rPr>
        <w:t xml:space="preserve"> on </w:t>
      </w:r>
      <w:r w:rsidR="004378A2" w:rsidRPr="00C574FA">
        <w:rPr>
          <w:rFonts w:ascii="Century Gothic" w:hAnsi="Century Gothic"/>
          <w:sz w:val="24"/>
          <w:szCs w:val="24"/>
          <w14:ligatures w14:val="none"/>
        </w:rPr>
        <w:t>October 1</w:t>
      </w:r>
      <w:r w:rsidR="00355480">
        <w:rPr>
          <w:rFonts w:ascii="Century Gothic" w:hAnsi="Century Gothic"/>
          <w:sz w:val="24"/>
          <w:szCs w:val="24"/>
          <w14:ligatures w14:val="none"/>
        </w:rPr>
        <w:t>5</w:t>
      </w:r>
      <w:r w:rsidR="004378A2" w:rsidRPr="00C574FA">
        <w:rPr>
          <w:rFonts w:ascii="Century Gothic" w:hAnsi="Century Gothic"/>
          <w:sz w:val="24"/>
          <w:szCs w:val="24"/>
          <w14:ligatures w14:val="none"/>
        </w:rPr>
        <w:t>-1</w:t>
      </w:r>
      <w:r w:rsidR="00355480">
        <w:rPr>
          <w:rFonts w:ascii="Century Gothic" w:hAnsi="Century Gothic"/>
          <w:sz w:val="24"/>
          <w:szCs w:val="24"/>
          <w14:ligatures w14:val="none"/>
        </w:rPr>
        <w:t>6</w:t>
      </w:r>
      <w:r w:rsidR="004378A2" w:rsidRPr="00C574FA">
        <w:rPr>
          <w:rFonts w:ascii="Century Gothic" w:hAnsi="Century Gothic"/>
          <w:sz w:val="24"/>
          <w:szCs w:val="24"/>
          <w14:ligatures w14:val="none"/>
        </w:rPr>
        <w:t>, 201</w:t>
      </w:r>
      <w:r w:rsidR="00355480">
        <w:rPr>
          <w:rFonts w:ascii="Century Gothic" w:hAnsi="Century Gothic"/>
          <w:sz w:val="24"/>
          <w:szCs w:val="24"/>
          <w14:ligatures w14:val="none"/>
        </w:rPr>
        <w:t>9</w:t>
      </w:r>
      <w:r w:rsidR="00AF49E6">
        <w:rPr>
          <w:rFonts w:ascii="Century Gothic" w:hAnsi="Century Gothic"/>
          <w:sz w:val="24"/>
          <w:szCs w:val="24"/>
          <w14:ligatures w14:val="none"/>
        </w:rPr>
        <w:t xml:space="preserve"> in Mitchell, SD</w:t>
      </w:r>
      <w:r w:rsidR="00C574FA">
        <w:rPr>
          <w:rFonts w:ascii="Century Gothic" w:hAnsi="Century Gothic"/>
          <w:sz w:val="24"/>
          <w:szCs w:val="24"/>
          <w14:ligatures w14:val="none"/>
        </w:rPr>
        <w:t xml:space="preserve">.  Please review the </w:t>
      </w:r>
      <w:r w:rsidRPr="00C574FA">
        <w:rPr>
          <w:rFonts w:ascii="Century Gothic" w:hAnsi="Century Gothic"/>
          <w:sz w:val="24"/>
          <w:szCs w:val="24"/>
          <w14:ligatures w14:val="none"/>
        </w:rPr>
        <w:t>sponsorship opportunities and complete the form below to participate.</w:t>
      </w:r>
    </w:p>
    <w:p w:rsidR="005C4AF8" w:rsidRDefault="005C4AF8" w:rsidP="005C4AF8">
      <w:pPr>
        <w:widowControl w:val="0"/>
        <w:jc w:val="center"/>
        <w:rPr>
          <w:rFonts w:ascii="Segoe UI" w:hAnsi="Segoe UI" w:cs="Segoe UI"/>
          <w:sz w:val="24"/>
          <w:szCs w:val="24"/>
          <w14:ligatures w14:val="none"/>
        </w:rPr>
      </w:pPr>
      <w:r>
        <w:rPr>
          <w:rFonts w:ascii="Segoe UI" w:hAnsi="Segoe UI" w:cs="Segoe UI"/>
          <w:sz w:val="24"/>
          <w:szCs w:val="24"/>
          <w14:ligatures w14:val="none"/>
        </w:rPr>
        <w:t> </w:t>
      </w:r>
    </w:p>
    <w:p w:rsidR="005C4AF8" w:rsidRDefault="005C4AF8" w:rsidP="005C4AF8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proofErr w:type="gramStart"/>
      <w:r>
        <w:rPr>
          <w:rFonts w:ascii="Century Gothic" w:hAnsi="Century Gothic"/>
          <w:sz w:val="24"/>
          <w:szCs w:val="24"/>
          <w14:ligatures w14:val="none"/>
        </w:rPr>
        <w:t>Organization:</w:t>
      </w:r>
      <w:r w:rsidR="00A518C6">
        <w:rPr>
          <w:rFonts w:ascii="Century Gothic" w:hAnsi="Century Gothic"/>
          <w:sz w:val="24"/>
          <w:szCs w:val="24"/>
          <w14:ligatures w14:val="none"/>
        </w:rPr>
        <w:t>_</w:t>
      </w:r>
      <w:proofErr w:type="gramEnd"/>
      <w:r w:rsidR="00A518C6">
        <w:rPr>
          <w:rFonts w:ascii="Century Gothic" w:hAnsi="Century Gothic"/>
          <w:sz w:val="24"/>
          <w:szCs w:val="24"/>
          <w14:ligatures w14:val="none"/>
        </w:rPr>
        <w:t>_______________________________________________________________</w:t>
      </w:r>
    </w:p>
    <w:p w:rsidR="005C4AF8" w:rsidRDefault="005C4AF8" w:rsidP="005C4AF8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Contact </w:t>
      </w:r>
      <w:proofErr w:type="gramStart"/>
      <w:r>
        <w:rPr>
          <w:rFonts w:ascii="Century Gothic" w:hAnsi="Century Gothic"/>
          <w:sz w:val="24"/>
          <w:szCs w:val="24"/>
          <w14:ligatures w14:val="none"/>
        </w:rPr>
        <w:t>name:</w:t>
      </w:r>
      <w:r w:rsidR="00A518C6">
        <w:rPr>
          <w:rFonts w:ascii="Century Gothic" w:hAnsi="Century Gothic"/>
          <w:sz w:val="24"/>
          <w:szCs w:val="24"/>
          <w14:ligatures w14:val="none"/>
        </w:rPr>
        <w:t>_</w:t>
      </w:r>
      <w:proofErr w:type="gramEnd"/>
      <w:r w:rsidR="00A518C6">
        <w:rPr>
          <w:rFonts w:ascii="Century Gothic" w:hAnsi="Century Gothic"/>
          <w:sz w:val="24"/>
          <w:szCs w:val="24"/>
          <w14:ligatures w14:val="none"/>
        </w:rPr>
        <w:t>_____________________________________________________________</w:t>
      </w:r>
    </w:p>
    <w:p w:rsidR="005C4AF8" w:rsidRDefault="005C4AF8" w:rsidP="005C4AF8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Address:</w:t>
      </w:r>
      <w:r w:rsidR="00A518C6">
        <w:rPr>
          <w:rFonts w:ascii="Century Gothic" w:hAnsi="Century Gothic"/>
          <w:sz w:val="24"/>
          <w:szCs w:val="24"/>
          <w14:ligatures w14:val="none"/>
        </w:rPr>
        <w:t>_____________________________________________________________________</w:t>
      </w:r>
    </w:p>
    <w:p w:rsidR="005C4AF8" w:rsidRDefault="005C4AF8" w:rsidP="005C4AF8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  <w14:ligatures w14:val="none"/>
        </w:rPr>
        <w:t>City:</w:t>
      </w:r>
      <w:r w:rsidR="00A518C6">
        <w:rPr>
          <w:rFonts w:ascii="Century Gothic" w:hAnsi="Century Gothic"/>
          <w:sz w:val="24"/>
          <w:szCs w:val="24"/>
          <w14:ligatures w14:val="none"/>
        </w:rPr>
        <w:t>_</w:t>
      </w:r>
      <w:proofErr w:type="gramEnd"/>
      <w:r w:rsidR="00A518C6">
        <w:rPr>
          <w:rFonts w:ascii="Century Gothic" w:hAnsi="Century Gothic"/>
          <w:sz w:val="24"/>
          <w:szCs w:val="24"/>
          <w14:ligatures w14:val="none"/>
        </w:rPr>
        <w:t>_______________________________</w:t>
      </w:r>
      <w:r>
        <w:rPr>
          <w:rFonts w:ascii="Century Gothic" w:hAnsi="Century Gothic"/>
          <w:sz w:val="24"/>
          <w:szCs w:val="24"/>
          <w14:ligatures w14:val="none"/>
        </w:rPr>
        <w:t>State</w:t>
      </w:r>
      <w:proofErr w:type="spellEnd"/>
      <w:r>
        <w:rPr>
          <w:rFonts w:ascii="Century Gothic" w:hAnsi="Century Gothic"/>
          <w:sz w:val="24"/>
          <w:szCs w:val="24"/>
          <w14:ligatures w14:val="none"/>
        </w:rPr>
        <w:t>:</w:t>
      </w:r>
      <w:r w:rsidR="00C574FA">
        <w:rPr>
          <w:rFonts w:ascii="Century Gothic" w:hAnsi="Century Gothic"/>
          <w:sz w:val="24"/>
          <w:szCs w:val="24"/>
          <w14:ligatures w14:val="none"/>
        </w:rPr>
        <w:t>____________</w:t>
      </w:r>
      <w:r>
        <w:rPr>
          <w:rFonts w:ascii="Century Gothic" w:hAnsi="Century Gothic"/>
          <w:sz w:val="24"/>
          <w:szCs w:val="24"/>
          <w14:ligatures w14:val="none"/>
        </w:rPr>
        <w:t xml:space="preserve"> Zip:</w:t>
      </w:r>
      <w:r w:rsidR="00C574FA">
        <w:rPr>
          <w:rFonts w:ascii="Century Gothic" w:hAnsi="Century Gothic"/>
          <w:sz w:val="24"/>
          <w:szCs w:val="24"/>
          <w14:ligatures w14:val="none"/>
        </w:rPr>
        <w:t>___________________</w:t>
      </w:r>
    </w:p>
    <w:p w:rsidR="005C4AF8" w:rsidRDefault="005C4AF8" w:rsidP="005C4AF8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proofErr w:type="gramStart"/>
      <w:r>
        <w:rPr>
          <w:rFonts w:ascii="Century Gothic" w:hAnsi="Century Gothic"/>
          <w:sz w:val="24"/>
          <w:szCs w:val="24"/>
          <w14:ligatures w14:val="none"/>
        </w:rPr>
        <w:t>Telephone:</w:t>
      </w:r>
      <w:r w:rsidR="00C574FA">
        <w:rPr>
          <w:rFonts w:ascii="Century Gothic" w:hAnsi="Century Gothic"/>
          <w:sz w:val="24"/>
          <w:szCs w:val="24"/>
          <w14:ligatures w14:val="none"/>
        </w:rPr>
        <w:t>_</w:t>
      </w:r>
      <w:proofErr w:type="gramEnd"/>
      <w:r w:rsidR="00C574FA">
        <w:rPr>
          <w:rFonts w:ascii="Century Gothic" w:hAnsi="Century Gothic"/>
          <w:sz w:val="24"/>
          <w:szCs w:val="24"/>
          <w14:ligatures w14:val="none"/>
        </w:rPr>
        <w:t xml:space="preserve">________________________ </w:t>
      </w:r>
      <w:r>
        <w:rPr>
          <w:rFonts w:ascii="Century Gothic" w:hAnsi="Century Gothic"/>
          <w:sz w:val="24"/>
          <w:szCs w:val="24"/>
          <w14:ligatures w14:val="none"/>
        </w:rPr>
        <w:t>Email:</w:t>
      </w:r>
      <w:r w:rsidR="00C574FA">
        <w:rPr>
          <w:rFonts w:ascii="Century Gothic" w:hAnsi="Century Gothic"/>
          <w:sz w:val="24"/>
          <w:szCs w:val="24"/>
          <w14:ligatures w14:val="none"/>
        </w:rPr>
        <w:t>___________________________________</w:t>
      </w:r>
    </w:p>
    <w:p w:rsidR="005C4AF8" w:rsidRDefault="005C4AF8" w:rsidP="005C4AF8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5C4AF8" w:rsidRDefault="005C4AF8" w:rsidP="005C4AF8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>Please mark the level of sponsorship:</w:t>
      </w:r>
    </w:p>
    <w:p w:rsidR="005C4AF8" w:rsidRDefault="005C4AF8" w:rsidP="005C4AF8">
      <w:pPr>
        <w:widowControl w:val="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5C4AF8" w:rsidRDefault="005C4AF8" w:rsidP="005C4AF8">
      <w:pPr>
        <w:widowControl w:val="0"/>
        <w:ind w:left="244" w:hanging="244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32"/>
          <w:szCs w:val="32"/>
          <w14:ligatures w14:val="none"/>
        </w:rPr>
        <w:t xml:space="preserve">□ </w:t>
      </w:r>
      <w:r>
        <w:rPr>
          <w:rFonts w:ascii="Century Gothic" w:hAnsi="Century Gothic"/>
          <w:b/>
          <w:bCs/>
          <w:sz w:val="28"/>
          <w:szCs w:val="28"/>
          <w:u w:val="single"/>
          <w14:ligatures w14:val="none"/>
        </w:rPr>
        <w:t>Bronze Level</w:t>
      </w:r>
      <w:r w:rsidR="00AF49E6">
        <w:rPr>
          <w:rFonts w:ascii="Century Gothic" w:hAnsi="Century Gothic"/>
          <w:b/>
          <w:bCs/>
          <w:sz w:val="28"/>
          <w:szCs w:val="28"/>
          <w14:ligatures w14:val="none"/>
        </w:rPr>
        <w:t xml:space="preserve">- </w:t>
      </w:r>
      <w:r>
        <w:rPr>
          <w:rFonts w:ascii="Century Gothic" w:hAnsi="Century Gothic"/>
          <w:sz w:val="28"/>
          <w:szCs w:val="28"/>
          <w14:ligatures w14:val="none"/>
        </w:rPr>
        <w:t>$200.00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</w:t>
      </w:r>
      <w:r>
        <w:rPr>
          <w:rFonts w:ascii="Century Gothic" w:hAnsi="Century Gothic"/>
          <w:sz w:val="24"/>
          <w:szCs w:val="24"/>
          <w14:ligatures w14:val="none"/>
        </w:rPr>
        <w:t xml:space="preserve">Recognized as Bronze </w:t>
      </w:r>
      <w:r w:rsidR="00922AE6">
        <w:rPr>
          <w:rFonts w:ascii="Century Gothic" w:hAnsi="Century Gothic"/>
          <w:sz w:val="24"/>
          <w:szCs w:val="24"/>
          <w14:ligatures w14:val="none"/>
        </w:rPr>
        <w:t xml:space="preserve">Partner.  Logo on registration and </w:t>
      </w:r>
      <w:r>
        <w:rPr>
          <w:rFonts w:ascii="Century Gothic" w:hAnsi="Century Gothic"/>
          <w:sz w:val="24"/>
          <w:szCs w:val="24"/>
          <w14:ligatures w14:val="none"/>
        </w:rPr>
        <w:t>meeting program</w:t>
      </w:r>
      <w:r w:rsidR="00922AE6">
        <w:rPr>
          <w:rFonts w:ascii="Century Gothic" w:hAnsi="Century Gothic"/>
          <w:sz w:val="24"/>
          <w:szCs w:val="24"/>
          <w14:ligatures w14:val="none"/>
        </w:rPr>
        <w:t>.</w:t>
      </w:r>
    </w:p>
    <w:p w:rsidR="005C4AF8" w:rsidRDefault="005C4AF8" w:rsidP="005C4AF8">
      <w:pPr>
        <w:widowControl w:val="0"/>
        <w:ind w:left="270" w:hanging="270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5C4AF8" w:rsidRDefault="005C4AF8" w:rsidP="005C4AF8">
      <w:pPr>
        <w:widowControl w:val="0"/>
        <w:ind w:left="266" w:hanging="266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 xml:space="preserve">□ </w:t>
      </w:r>
      <w:r>
        <w:rPr>
          <w:rFonts w:ascii="Century Gothic" w:hAnsi="Century Gothic"/>
          <w:b/>
          <w:bCs/>
          <w:sz w:val="28"/>
          <w:szCs w:val="28"/>
          <w:u w:val="single"/>
          <w14:ligatures w14:val="none"/>
        </w:rPr>
        <w:t>Silver Level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</w:t>
      </w:r>
      <w:r>
        <w:rPr>
          <w:rFonts w:ascii="Century Gothic" w:hAnsi="Century Gothic"/>
          <w:sz w:val="28"/>
          <w:szCs w:val="28"/>
          <w14:ligatures w14:val="none"/>
        </w:rPr>
        <w:t>$300.00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</w:t>
      </w:r>
      <w:r>
        <w:rPr>
          <w:rFonts w:ascii="Century Gothic" w:hAnsi="Century Gothic"/>
          <w:sz w:val="24"/>
          <w:szCs w:val="24"/>
          <w14:ligatures w14:val="none"/>
        </w:rPr>
        <w:t xml:space="preserve">Recognized as Silver Partner.  Logo on registration, meeting program, and registration fee waived for </w:t>
      </w:r>
      <w:r w:rsidR="00F80FC0">
        <w:rPr>
          <w:rFonts w:ascii="Century Gothic" w:hAnsi="Century Gothic"/>
          <w:sz w:val="24"/>
          <w:szCs w:val="24"/>
          <w14:ligatures w14:val="none"/>
        </w:rPr>
        <w:t>one</w:t>
      </w:r>
      <w:r>
        <w:rPr>
          <w:rFonts w:ascii="Century Gothic" w:hAnsi="Century Gothic"/>
          <w:sz w:val="24"/>
          <w:szCs w:val="24"/>
          <w14:ligatures w14:val="none"/>
        </w:rPr>
        <w:t xml:space="preserve"> staff</w:t>
      </w:r>
    </w:p>
    <w:p w:rsidR="005C4AF8" w:rsidRDefault="005C4AF8" w:rsidP="005C4AF8">
      <w:pPr>
        <w:widowControl w:val="0"/>
        <w:ind w:left="266" w:hanging="266"/>
        <w:rPr>
          <w:rFonts w:ascii="Century Gothic" w:hAnsi="Century Gothic"/>
          <w14:ligatures w14:val="none"/>
        </w:rPr>
      </w:pPr>
      <w:r>
        <w:rPr>
          <w:rFonts w:ascii="Century Gothic" w:hAnsi="Century Gothic"/>
          <w14:ligatures w14:val="none"/>
        </w:rPr>
        <w:t> </w:t>
      </w:r>
    </w:p>
    <w:p w:rsidR="005C4AF8" w:rsidRDefault="005C4AF8" w:rsidP="005C4AF8">
      <w:pPr>
        <w:widowControl w:val="0"/>
        <w:ind w:left="266" w:hanging="266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 xml:space="preserve">□ </w:t>
      </w:r>
      <w:r>
        <w:rPr>
          <w:rFonts w:ascii="Century Gothic" w:hAnsi="Century Gothic"/>
          <w:b/>
          <w:bCs/>
          <w:sz w:val="28"/>
          <w:szCs w:val="28"/>
          <w:u w:val="single"/>
          <w14:ligatures w14:val="none"/>
        </w:rPr>
        <w:t>Gold Level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$500.00 - </w:t>
      </w:r>
      <w:r>
        <w:rPr>
          <w:rFonts w:ascii="Century Gothic" w:hAnsi="Century Gothic"/>
          <w:sz w:val="24"/>
          <w:szCs w:val="24"/>
          <w14:ligatures w14:val="none"/>
        </w:rPr>
        <w:t>Recognized as Gold Partner.  Logo on registration, meeting program, registration fee waived for t</w:t>
      </w:r>
      <w:r w:rsidR="00F80FC0">
        <w:rPr>
          <w:rFonts w:ascii="Century Gothic" w:hAnsi="Century Gothic"/>
          <w:sz w:val="24"/>
          <w:szCs w:val="24"/>
          <w14:ligatures w14:val="none"/>
        </w:rPr>
        <w:t>wo</w:t>
      </w:r>
      <w:r>
        <w:rPr>
          <w:rFonts w:ascii="Century Gothic" w:hAnsi="Century Gothic"/>
          <w:sz w:val="24"/>
          <w:szCs w:val="24"/>
          <w14:ligatures w14:val="none"/>
        </w:rPr>
        <w:t xml:space="preserve"> staff, and recognized as sponsor for a breakout speaker.</w:t>
      </w:r>
    </w:p>
    <w:p w:rsidR="00922AE6" w:rsidRPr="000836B8" w:rsidRDefault="00922AE6" w:rsidP="005C4AF8">
      <w:pPr>
        <w:widowControl w:val="0"/>
        <w:ind w:left="266" w:hanging="266"/>
        <w:rPr>
          <w:rFonts w:ascii="Century Gothic" w:hAnsi="Century Gothic"/>
          <w14:ligatures w14:val="none"/>
        </w:rPr>
      </w:pPr>
    </w:p>
    <w:p w:rsidR="00922AE6" w:rsidRPr="00AF49E6" w:rsidRDefault="00922AE6" w:rsidP="00922AE6">
      <w:pPr>
        <w:widowControl w:val="0"/>
        <w:ind w:left="266" w:hanging="266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 xml:space="preserve">□ </w:t>
      </w:r>
      <w:r>
        <w:rPr>
          <w:rFonts w:ascii="Century Gothic" w:hAnsi="Century Gothic"/>
          <w:b/>
          <w:bCs/>
          <w:sz w:val="28"/>
          <w:szCs w:val="28"/>
          <w:u w:val="single"/>
          <w14:ligatures w14:val="none"/>
        </w:rPr>
        <w:t>Breakfast Sponsor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</w:t>
      </w:r>
      <w:r>
        <w:rPr>
          <w:rFonts w:ascii="Century Gothic" w:hAnsi="Century Gothic"/>
          <w:sz w:val="28"/>
          <w:szCs w:val="28"/>
          <w14:ligatures w14:val="none"/>
        </w:rPr>
        <w:t>$1,000.00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– </w:t>
      </w:r>
      <w:r w:rsidR="00AF49E6">
        <w:rPr>
          <w:rFonts w:ascii="Century Gothic" w:hAnsi="Century Gothic"/>
          <w:sz w:val="24"/>
          <w:szCs w:val="24"/>
          <w14:ligatures w14:val="none"/>
        </w:rPr>
        <w:t>Recognized as a Breakfast Sponsor.  Logo on registration, meeting program, breakfast table tent, and registration waived for five staff.</w:t>
      </w:r>
    </w:p>
    <w:p w:rsidR="00922AE6" w:rsidRPr="000836B8" w:rsidRDefault="00922AE6" w:rsidP="00922AE6">
      <w:pPr>
        <w:widowControl w:val="0"/>
        <w:ind w:left="266" w:hanging="266"/>
        <w:rPr>
          <w:rFonts w:ascii="Century Gothic" w:hAnsi="Century Gothic"/>
          <w14:ligatures w14:val="none"/>
        </w:rPr>
      </w:pPr>
    </w:p>
    <w:p w:rsidR="00922AE6" w:rsidRPr="00AF49E6" w:rsidRDefault="00922AE6" w:rsidP="00922AE6">
      <w:pPr>
        <w:widowControl w:val="0"/>
        <w:ind w:left="266" w:hanging="266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>□</w:t>
      </w:r>
      <w:r w:rsidR="00AF49E6" w:rsidRPr="00AF49E6">
        <w:rPr>
          <w:rFonts w:ascii="Century Gothic" w:hAnsi="Century Gothic"/>
          <w:b/>
          <w:sz w:val="28"/>
          <w:szCs w:val="28"/>
          <w14:ligatures w14:val="none"/>
        </w:rPr>
        <w:t xml:space="preserve"> </w:t>
      </w:r>
      <w:r w:rsidR="00AF49E6">
        <w:rPr>
          <w:rFonts w:ascii="Century Gothic" w:hAnsi="Century Gothic"/>
          <w:b/>
          <w:sz w:val="28"/>
          <w:szCs w:val="28"/>
          <w:u w:val="single"/>
          <w14:ligatures w14:val="none"/>
        </w:rPr>
        <w:t xml:space="preserve">Keynote </w:t>
      </w:r>
      <w:r w:rsidRPr="00922AE6">
        <w:rPr>
          <w:rFonts w:ascii="Century Gothic" w:hAnsi="Century Gothic"/>
          <w:b/>
          <w:sz w:val="28"/>
          <w:szCs w:val="28"/>
          <w:u w:val="single"/>
          <w14:ligatures w14:val="none"/>
        </w:rPr>
        <w:t>Speaker</w:t>
      </w:r>
      <w:r>
        <w:rPr>
          <w:rFonts w:ascii="Century Gothic" w:hAnsi="Century Gothic"/>
          <w:b/>
          <w:bCs/>
          <w:sz w:val="28"/>
          <w:szCs w:val="28"/>
          <w:u w:val="single"/>
          <w14:ligatures w14:val="none"/>
        </w:rPr>
        <w:t xml:space="preserve"> Sponsor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</w:t>
      </w:r>
      <w:r>
        <w:rPr>
          <w:rFonts w:ascii="Century Gothic" w:hAnsi="Century Gothic"/>
          <w:sz w:val="28"/>
          <w:szCs w:val="28"/>
          <w14:ligatures w14:val="none"/>
        </w:rPr>
        <w:t>$1,000.00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</w:t>
      </w:r>
      <w:r w:rsidR="00AF49E6">
        <w:rPr>
          <w:rFonts w:ascii="Century Gothic" w:hAnsi="Century Gothic"/>
          <w:sz w:val="24"/>
          <w:szCs w:val="24"/>
          <w14:ligatures w14:val="none"/>
        </w:rPr>
        <w:t xml:space="preserve">- </w:t>
      </w:r>
      <w:r w:rsidR="00AF49E6" w:rsidRPr="00AF49E6">
        <w:rPr>
          <w:rFonts w:ascii="Century Gothic" w:hAnsi="Century Gothic"/>
          <w:sz w:val="24"/>
          <w:szCs w:val="24"/>
          <w14:ligatures w14:val="none"/>
        </w:rPr>
        <w:t xml:space="preserve">Recognized as a </w:t>
      </w:r>
      <w:r w:rsidR="00AF49E6">
        <w:rPr>
          <w:rFonts w:ascii="Century Gothic" w:hAnsi="Century Gothic"/>
          <w:sz w:val="24"/>
          <w:szCs w:val="24"/>
          <w14:ligatures w14:val="none"/>
        </w:rPr>
        <w:t>s</w:t>
      </w:r>
      <w:r w:rsidR="00AF49E6" w:rsidRPr="00AF49E6">
        <w:rPr>
          <w:rFonts w:ascii="Century Gothic" w:hAnsi="Century Gothic"/>
          <w:sz w:val="24"/>
          <w:szCs w:val="24"/>
          <w14:ligatures w14:val="none"/>
        </w:rPr>
        <w:t>ponsor</w:t>
      </w:r>
      <w:r w:rsidR="00AF49E6">
        <w:rPr>
          <w:rFonts w:ascii="Century Gothic" w:hAnsi="Century Gothic"/>
          <w:sz w:val="24"/>
          <w:szCs w:val="24"/>
          <w14:ligatures w14:val="none"/>
        </w:rPr>
        <w:t xml:space="preserve"> for keynote speaker</w:t>
      </w:r>
      <w:r w:rsidR="00AF49E6" w:rsidRPr="00AF49E6">
        <w:rPr>
          <w:rFonts w:ascii="Century Gothic" w:hAnsi="Century Gothic"/>
          <w:sz w:val="24"/>
          <w:szCs w:val="24"/>
          <w14:ligatures w14:val="none"/>
        </w:rPr>
        <w:t>.  Logo on registration, meeting program, and registration waived for five staff.</w:t>
      </w:r>
    </w:p>
    <w:p w:rsidR="00922AE6" w:rsidRPr="000836B8" w:rsidRDefault="00922AE6" w:rsidP="005C4AF8">
      <w:pPr>
        <w:widowControl w:val="0"/>
        <w:ind w:left="266" w:hanging="266"/>
        <w:rPr>
          <w:rFonts w:ascii="Century Gothic" w:hAnsi="Century Gothic"/>
          <w14:ligatures w14:val="none"/>
        </w:rPr>
      </w:pPr>
    </w:p>
    <w:p w:rsidR="00922AE6" w:rsidRPr="00AF49E6" w:rsidRDefault="00922AE6" w:rsidP="00922AE6">
      <w:pPr>
        <w:widowControl w:val="0"/>
        <w:ind w:left="266" w:hanging="266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8"/>
          <w:szCs w:val="28"/>
          <w14:ligatures w14:val="none"/>
        </w:rPr>
        <w:t xml:space="preserve">□ </w:t>
      </w:r>
      <w:r w:rsidRPr="00922AE6">
        <w:rPr>
          <w:rFonts w:ascii="Century Gothic" w:hAnsi="Century Gothic"/>
          <w:b/>
          <w:sz w:val="28"/>
          <w:szCs w:val="28"/>
          <w:u w:val="single"/>
          <w14:ligatures w14:val="none"/>
        </w:rPr>
        <w:t>Lunch</w:t>
      </w:r>
      <w:r>
        <w:rPr>
          <w:rFonts w:ascii="Century Gothic" w:hAnsi="Century Gothic"/>
          <w:b/>
          <w:bCs/>
          <w:sz w:val="28"/>
          <w:szCs w:val="28"/>
          <w:u w:val="single"/>
          <w14:ligatures w14:val="none"/>
        </w:rPr>
        <w:t xml:space="preserve"> Sponsor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- </w:t>
      </w:r>
      <w:r>
        <w:rPr>
          <w:rFonts w:ascii="Century Gothic" w:hAnsi="Century Gothic"/>
          <w:sz w:val="28"/>
          <w:szCs w:val="28"/>
          <w14:ligatures w14:val="none"/>
        </w:rPr>
        <w:t>$1,500.00</w:t>
      </w:r>
      <w:r w:rsidR="00AF49E6">
        <w:rPr>
          <w:rFonts w:ascii="Century Gothic" w:hAnsi="Century Gothic"/>
          <w:sz w:val="28"/>
          <w:szCs w:val="28"/>
          <w14:ligatures w14:val="none"/>
        </w:rPr>
        <w:t xml:space="preserve"> </w:t>
      </w:r>
      <w:r w:rsidR="00AF49E6" w:rsidRPr="00AF49E6">
        <w:rPr>
          <w:rFonts w:ascii="Century Gothic" w:hAnsi="Century Gothic"/>
          <w:sz w:val="24"/>
          <w:szCs w:val="24"/>
          <w14:ligatures w14:val="none"/>
        </w:rPr>
        <w:t xml:space="preserve">- Recognized as a </w:t>
      </w:r>
      <w:r w:rsidR="00AF49E6">
        <w:rPr>
          <w:rFonts w:ascii="Century Gothic" w:hAnsi="Century Gothic"/>
          <w:sz w:val="24"/>
          <w:szCs w:val="24"/>
          <w14:ligatures w14:val="none"/>
        </w:rPr>
        <w:t xml:space="preserve">lunch </w:t>
      </w:r>
      <w:r w:rsidR="00AF49E6" w:rsidRPr="00AF49E6">
        <w:rPr>
          <w:rFonts w:ascii="Century Gothic" w:hAnsi="Century Gothic"/>
          <w:sz w:val="24"/>
          <w:szCs w:val="24"/>
          <w14:ligatures w14:val="none"/>
        </w:rPr>
        <w:t xml:space="preserve">sponsor.  Logo on registration, meeting program, </w:t>
      </w:r>
      <w:r w:rsidR="00AF49E6">
        <w:rPr>
          <w:rFonts w:ascii="Century Gothic" w:hAnsi="Century Gothic"/>
          <w:sz w:val="24"/>
          <w:szCs w:val="24"/>
          <w14:ligatures w14:val="none"/>
        </w:rPr>
        <w:t xml:space="preserve">lunch </w:t>
      </w:r>
      <w:r w:rsidR="00AF49E6" w:rsidRPr="00AF49E6">
        <w:rPr>
          <w:rFonts w:ascii="Century Gothic" w:hAnsi="Century Gothic"/>
          <w:sz w:val="24"/>
          <w:szCs w:val="24"/>
          <w14:ligatures w14:val="none"/>
        </w:rPr>
        <w:t>table tent, and registration waived for five staff.</w:t>
      </w:r>
    </w:p>
    <w:p w:rsidR="00922AE6" w:rsidRPr="000836B8" w:rsidRDefault="00922AE6" w:rsidP="005C4AF8">
      <w:pPr>
        <w:widowControl w:val="0"/>
        <w:ind w:left="266" w:hanging="266"/>
        <w:rPr>
          <w:rFonts w:ascii="Century Gothic" w:hAnsi="Century Gothic"/>
          <w14:ligatures w14:val="none"/>
        </w:rPr>
      </w:pPr>
    </w:p>
    <w:p w:rsidR="005C4AF8" w:rsidRPr="000836B8" w:rsidRDefault="005C4AF8" w:rsidP="005C4AF8">
      <w:pPr>
        <w:widowControl w:val="0"/>
        <w:ind w:left="266" w:hanging="266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 </w:t>
      </w:r>
    </w:p>
    <w:p w:rsidR="005C4AF8" w:rsidRDefault="005C4AF8" w:rsidP="005C4AF8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Return this form along with the sponsorship fee by </w:t>
      </w:r>
      <w:r w:rsidR="00355480" w:rsidRPr="00F80FC0">
        <w:rPr>
          <w:rFonts w:ascii="Century Gothic" w:hAnsi="Century Gothic"/>
          <w:b/>
          <w:sz w:val="24"/>
          <w:szCs w:val="24"/>
          <w14:ligatures w14:val="none"/>
        </w:rPr>
        <w:t>5</w:t>
      </w:r>
      <w:r w:rsidRPr="00F80FC0">
        <w:rPr>
          <w:rFonts w:ascii="Century Gothic" w:hAnsi="Century Gothic"/>
          <w:b/>
          <w:sz w:val="24"/>
          <w:szCs w:val="24"/>
          <w14:ligatures w14:val="none"/>
        </w:rPr>
        <w:t>/</w:t>
      </w:r>
      <w:r w:rsidR="004D1249" w:rsidRPr="00F80FC0">
        <w:rPr>
          <w:rFonts w:ascii="Century Gothic" w:hAnsi="Century Gothic"/>
          <w:b/>
          <w:sz w:val="24"/>
          <w:szCs w:val="24"/>
          <w14:ligatures w14:val="none"/>
        </w:rPr>
        <w:t>3</w:t>
      </w:r>
      <w:r w:rsidR="00355480" w:rsidRPr="00F80FC0">
        <w:rPr>
          <w:rFonts w:ascii="Century Gothic" w:hAnsi="Century Gothic"/>
          <w:b/>
          <w:sz w:val="24"/>
          <w:szCs w:val="24"/>
          <w14:ligatures w14:val="none"/>
        </w:rPr>
        <w:t>1</w:t>
      </w:r>
      <w:r w:rsidRPr="00F80FC0">
        <w:rPr>
          <w:rFonts w:ascii="Century Gothic" w:hAnsi="Century Gothic"/>
          <w:b/>
          <w:sz w:val="24"/>
          <w:szCs w:val="24"/>
          <w14:ligatures w14:val="none"/>
        </w:rPr>
        <w:t>/1</w:t>
      </w:r>
      <w:r w:rsidR="00355480" w:rsidRPr="00F80FC0">
        <w:rPr>
          <w:rFonts w:ascii="Century Gothic" w:hAnsi="Century Gothic"/>
          <w:b/>
          <w:sz w:val="24"/>
          <w:szCs w:val="24"/>
          <w14:ligatures w14:val="none"/>
        </w:rPr>
        <w:t>9</w:t>
      </w:r>
      <w:r>
        <w:rPr>
          <w:rFonts w:ascii="Century Gothic" w:hAnsi="Century Gothic"/>
          <w:sz w:val="24"/>
          <w:szCs w:val="24"/>
          <w14:ligatures w14:val="none"/>
        </w:rPr>
        <w:t xml:space="preserve"> to:  </w:t>
      </w:r>
    </w:p>
    <w:p w:rsidR="005C4AF8" w:rsidRDefault="005C4AF8" w:rsidP="005C4AF8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         Black Hills Special Services      </w:t>
      </w:r>
      <w:r>
        <w:rPr>
          <w:rFonts w:ascii="Century Gothic" w:hAnsi="Century Gothic"/>
          <w:sz w:val="24"/>
          <w:szCs w:val="24"/>
          <w14:ligatures w14:val="none"/>
        </w:rPr>
        <w:tab/>
        <w:t xml:space="preserve">   </w:t>
      </w:r>
    </w:p>
    <w:p w:rsidR="005C4AF8" w:rsidRDefault="005C4AF8" w:rsidP="005C4AF8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Brooke Lusk</w:t>
      </w:r>
    </w:p>
    <w:p w:rsidR="005C4AF8" w:rsidRDefault="005C4AF8" w:rsidP="005C4AF8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221 S. Central Ave. Suite 33</w:t>
      </w:r>
    </w:p>
    <w:p w:rsidR="00C574FA" w:rsidRDefault="005C4AF8" w:rsidP="00C574FA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Pierre, SD  57501</w:t>
      </w:r>
    </w:p>
    <w:p w:rsidR="000836B8" w:rsidRDefault="000836B8" w:rsidP="00C574FA">
      <w:pPr>
        <w:widowControl w:val="0"/>
        <w:jc w:val="center"/>
        <w:rPr>
          <w:rFonts w:ascii="Century Gothic" w:hAnsi="Century Gothic"/>
          <w:sz w:val="24"/>
          <w:szCs w:val="24"/>
          <w14:ligatures w14:val="none"/>
        </w:rPr>
      </w:pPr>
    </w:p>
    <w:p w:rsidR="005C4AF8" w:rsidRDefault="00C574FA" w:rsidP="005C4AF8">
      <w:pPr>
        <w:widowControl w:val="0"/>
        <w:rPr>
          <w14:ligatures w14:val="none"/>
        </w:rPr>
      </w:pPr>
      <w:r>
        <w:rPr>
          <w:rFonts w:ascii="Segoe UI" w:hAnsi="Segoe UI" w:cs="Segoe UI"/>
          <w:noProof/>
          <w:sz w:val="32"/>
          <w:szCs w:val="32"/>
          <w14:ligatures w14:val="none"/>
        </w:rPr>
        <w:drawing>
          <wp:inline distT="0" distB="0" distL="0" distR="0">
            <wp:extent cx="3055629" cy="7418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38" cy="7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C82">
        <w:rPr>
          <w:rFonts w:ascii="Century Gothic" w:hAnsi="Century Gothic"/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3331428" cy="84460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H_Secondary_CMYK_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75" cy="86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AF8">
        <w:rPr>
          <w:rFonts w:ascii="Segoe UI" w:hAnsi="Segoe UI" w:cs="Segoe UI"/>
          <w:sz w:val="32"/>
          <w:szCs w:val="32"/>
          <w14:ligatures w14:val="none"/>
        </w:rPr>
        <w:t> </w:t>
      </w:r>
      <w:r w:rsidR="005C4AF8">
        <w:rPr>
          <w14:ligatures w14:val="none"/>
        </w:rPr>
        <w:t> </w:t>
      </w:r>
    </w:p>
    <w:p w:rsidR="00F21709" w:rsidRDefault="00F21709"/>
    <w:sectPr w:rsidR="00F21709" w:rsidSect="00FD0C8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F8"/>
    <w:rsid w:val="000836B8"/>
    <w:rsid w:val="001C5259"/>
    <w:rsid w:val="00355480"/>
    <w:rsid w:val="00387FB6"/>
    <w:rsid w:val="004378A2"/>
    <w:rsid w:val="004D1249"/>
    <w:rsid w:val="005A0918"/>
    <w:rsid w:val="005C4AF8"/>
    <w:rsid w:val="00640932"/>
    <w:rsid w:val="00922AE6"/>
    <w:rsid w:val="00984DDA"/>
    <w:rsid w:val="00A518C6"/>
    <w:rsid w:val="00AF49E6"/>
    <w:rsid w:val="00C574FA"/>
    <w:rsid w:val="00F21709"/>
    <w:rsid w:val="00F80FC0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B0B7-EEE5-4898-8555-4F79B1DE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A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049C23E148418CA130FA172A0591" ma:contentTypeVersion="6" ma:contentTypeDescription="Create a new document." ma:contentTypeScope="" ma:versionID="997ee842bc84eb9c1e94ca276a849ad1">
  <xsd:schema xmlns:xsd="http://www.w3.org/2001/XMLSchema" xmlns:xs="http://www.w3.org/2001/XMLSchema" xmlns:p="http://schemas.microsoft.com/office/2006/metadata/properties" xmlns:ns2="65ac0176-39e6-412e-82d0-94c96421e517" targetNamespace="http://schemas.microsoft.com/office/2006/metadata/properties" ma:root="true" ma:fieldsID="145ba02d5bd4021b13f28b9919ddeef5" ns2:_="">
    <xsd:import namespace="65ac0176-39e6-412e-82d0-94c96421e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0176-39e6-412e-82d0-94c96421e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E05E3-199E-47EF-A5EA-EAFF82875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3770F-8B96-4025-8F18-5B9A54B7E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AE1D0-65D6-4E7D-A302-328943CA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0176-39e6-412e-82d0-94c96421e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BHSSC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Lusk</dc:creator>
  <cp:keywords/>
  <dc:description/>
  <cp:lastModifiedBy>Sheena Thomas</cp:lastModifiedBy>
  <cp:revision>2</cp:revision>
  <cp:lastPrinted>2019-03-22T17:43:00Z</cp:lastPrinted>
  <dcterms:created xsi:type="dcterms:W3CDTF">2019-05-09T21:03:00Z</dcterms:created>
  <dcterms:modified xsi:type="dcterms:W3CDTF">2019-05-09T21:03:00Z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0x010100DD29049C23E148418CA130FA172A0591</vt:lpwstr>
  </property>
</Properties>
</file>